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6" w:rsidRDefault="00C70CE9">
      <w:bookmarkStart w:id="0" w:name="OLE_LINK59"/>
      <w:bookmarkStart w:id="1" w:name="OLE_LINK60"/>
      <w:bookmarkStart w:id="2" w:name="OLE_LINK78"/>
      <w:bookmarkStart w:id="3" w:name="OLE_LINK79"/>
      <w:bookmarkStart w:id="4" w:name="OLE_LINK80"/>
      <w:bookmarkStart w:id="5" w:name="OLE_LINK81"/>
      <w:r>
        <w:rPr>
          <w:b/>
          <w:sz w:val="32"/>
        </w:rPr>
        <w:t>Design &amp; Technology</w:t>
      </w:r>
    </w:p>
    <w:p w:rsidR="00057173" w:rsidRPr="00057173" w:rsidRDefault="00EC36C9" w:rsidP="00F71C10">
      <w:bookmarkStart w:id="6" w:name="OLE_LINK21"/>
      <w:r>
        <w:t>At primary level, both KS1 and KS2 the design and technology curriculum has hardly changed in any meaningful way. There is a small change at KS2 where students are now required to communicate using a specific list of methods, see below.</w:t>
      </w:r>
    </w:p>
    <w:p w:rsidR="00F71C10" w:rsidRPr="00F71C10" w:rsidRDefault="00C70CE9" w:rsidP="00F71C10">
      <w:pPr>
        <w:rPr>
          <w:b/>
        </w:rPr>
      </w:pPr>
      <w:r>
        <w:rPr>
          <w:b/>
        </w:rPr>
        <w:t>KS.1</w:t>
      </w:r>
      <w:r w:rsidR="00F71C10">
        <w:rPr>
          <w:b/>
        </w:rPr>
        <w:t xml:space="preserve"> Programmes of Study</w:t>
      </w:r>
    </w:p>
    <w:tbl>
      <w:tblPr>
        <w:tblStyle w:val="TableGrid"/>
        <w:tblW w:w="0" w:type="auto"/>
        <w:tblLook w:val="00BF"/>
      </w:tblPr>
      <w:tblGrid>
        <w:gridCol w:w="3093"/>
        <w:gridCol w:w="3093"/>
        <w:gridCol w:w="3093"/>
      </w:tblGrid>
      <w:tr w:rsidR="00C70CE9" w:rsidRPr="00427598" w:rsidTr="00B2081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b/>
                <w:sz w:val="20"/>
                <w:szCs w:val="20"/>
              </w:rPr>
            </w:pPr>
            <w:bookmarkStart w:id="7" w:name="OLE_LINK31"/>
            <w:bookmarkStart w:id="8" w:name="OLE_LINK32"/>
            <w:bookmarkEnd w:id="6"/>
            <w:r w:rsidRPr="00427598">
              <w:rPr>
                <w:b/>
                <w:sz w:val="20"/>
                <w:szCs w:val="20"/>
              </w:rPr>
              <w:t>Curriculum 2000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New Curriculum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Changes</w:t>
            </w:r>
          </w:p>
        </w:tc>
      </w:tr>
      <w:tr w:rsidR="00C70CE9" w:rsidRPr="00427598" w:rsidTr="00B2081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0F5093">
            <w:pPr>
              <w:rPr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Aims</w:t>
            </w:r>
          </w:p>
          <w:p w:rsidR="00C70CE9" w:rsidRPr="00427598" w:rsidRDefault="00C70CE9" w:rsidP="000F5093">
            <w:pPr>
              <w:spacing w:after="0"/>
              <w:rPr>
                <w:sz w:val="20"/>
                <w:szCs w:val="20"/>
              </w:rPr>
            </w:pPr>
            <w:r w:rsidRPr="00427598">
              <w:rPr>
                <w:bCs/>
                <w:sz w:val="20"/>
                <w:szCs w:val="20"/>
              </w:rPr>
              <w:t xml:space="preserve">During key stage 1 pupils learn: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 w:rsidRPr="00427598">
              <w:rPr>
                <w:bCs/>
                <w:sz w:val="20"/>
                <w:szCs w:val="20"/>
              </w:rPr>
              <w:t>how</w:t>
            </w:r>
            <w:proofErr w:type="gramEnd"/>
            <w:r w:rsidRPr="00427598">
              <w:rPr>
                <w:bCs/>
                <w:sz w:val="20"/>
                <w:szCs w:val="20"/>
              </w:rPr>
              <w:t xml:space="preserve"> to think imaginatively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 w:rsidRPr="00427598">
              <w:rPr>
                <w:bCs/>
                <w:sz w:val="20"/>
                <w:szCs w:val="20"/>
              </w:rPr>
              <w:t>and</w:t>
            </w:r>
            <w:proofErr w:type="gramEnd"/>
            <w:r w:rsidRPr="00427598">
              <w:rPr>
                <w:bCs/>
                <w:sz w:val="20"/>
                <w:szCs w:val="20"/>
              </w:rPr>
              <w:t xml:space="preserve"> talk about what they like and dislike when designing</w:t>
            </w:r>
            <w:r w:rsidRPr="00427598">
              <w:rPr>
                <w:bCs/>
                <w:sz w:val="20"/>
                <w:szCs w:val="20"/>
              </w:rPr>
              <w:br/>
              <w:t xml:space="preserve">and making.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27598">
              <w:rPr>
                <w:bCs/>
                <w:sz w:val="20"/>
                <w:szCs w:val="20"/>
              </w:rPr>
              <w:t xml:space="preserve">They build on their early childhood experiences of investigating objects around them.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27598">
              <w:rPr>
                <w:bCs/>
                <w:sz w:val="20"/>
                <w:szCs w:val="20"/>
              </w:rPr>
              <w:t xml:space="preserve">They explore how familiar things work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gramStart"/>
            <w:r w:rsidRPr="00427598">
              <w:rPr>
                <w:bCs/>
                <w:sz w:val="20"/>
                <w:szCs w:val="20"/>
              </w:rPr>
              <w:t>and</w:t>
            </w:r>
            <w:proofErr w:type="gramEnd"/>
            <w:r w:rsidRPr="00427598">
              <w:rPr>
                <w:bCs/>
                <w:sz w:val="20"/>
                <w:szCs w:val="20"/>
              </w:rPr>
              <w:t xml:space="preserve"> talk about, draw and model their ideas.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427598">
              <w:rPr>
                <w:bCs/>
                <w:sz w:val="20"/>
                <w:szCs w:val="20"/>
              </w:rPr>
              <w:t>to</w:t>
            </w:r>
            <w:proofErr w:type="gramEnd"/>
            <w:r w:rsidRPr="00427598">
              <w:rPr>
                <w:bCs/>
                <w:sz w:val="20"/>
                <w:szCs w:val="20"/>
              </w:rPr>
              <w:t xml:space="preserve"> design and make safely and could start to use ICT as part of their designing</w:t>
            </w:r>
            <w:r w:rsidRPr="00427598">
              <w:rPr>
                <w:bCs/>
                <w:sz w:val="20"/>
                <w:szCs w:val="20"/>
              </w:rPr>
              <w:br/>
              <w:t>and making.</w:t>
            </w:r>
            <w:r w:rsidRPr="004275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rFonts w:cs="Times New Roman"/>
                <w:sz w:val="20"/>
                <w:szCs w:val="20"/>
              </w:rPr>
            </w:pPr>
            <w:r w:rsidRPr="00427598">
              <w:rPr>
                <w:rFonts w:cs="Times New Roman"/>
                <w:b/>
                <w:sz w:val="20"/>
                <w:szCs w:val="20"/>
              </w:rPr>
              <w:t>Aims</w:t>
            </w:r>
          </w:p>
          <w:p w:rsidR="00C70CE9" w:rsidRPr="00427598" w:rsidRDefault="00C70CE9" w:rsidP="000F5093">
            <w:pPr>
              <w:contextualSpacing/>
              <w:rPr>
                <w:rFonts w:cs="Times New Roman"/>
                <w:sz w:val="20"/>
                <w:szCs w:val="20"/>
              </w:rPr>
            </w:pPr>
            <w:r w:rsidRPr="00427598">
              <w:rPr>
                <w:rFonts w:cs="Times New Roman"/>
                <w:sz w:val="20"/>
                <w:szCs w:val="20"/>
              </w:rPr>
              <w:t>Through a variety of creative and practical activities, pupils should be taught:</w:t>
            </w:r>
          </w:p>
          <w:p w:rsidR="00C70CE9" w:rsidRPr="00427598" w:rsidRDefault="00C70CE9" w:rsidP="00C70CE9">
            <w:pPr>
              <w:numPr>
                <w:ilvl w:val="0"/>
                <w:numId w:val="26"/>
              </w:num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427598">
              <w:rPr>
                <w:rFonts w:cs="Times New Roman"/>
                <w:sz w:val="20"/>
                <w:szCs w:val="20"/>
              </w:rPr>
              <w:t>the</w:t>
            </w:r>
            <w:proofErr w:type="gramEnd"/>
            <w:r w:rsidRPr="00427598">
              <w:rPr>
                <w:rFonts w:cs="Times New Roman"/>
                <w:sz w:val="20"/>
                <w:szCs w:val="20"/>
              </w:rPr>
              <w:t xml:space="preserve"> knowledge, understanding and skills needed to engage in an iterative process of designing and making. </w:t>
            </w:r>
          </w:p>
          <w:p w:rsidR="00C70CE9" w:rsidRPr="00427598" w:rsidRDefault="00C70CE9" w:rsidP="000F5093">
            <w:pPr>
              <w:numPr>
                <w:ilvl w:val="0"/>
                <w:numId w:val="26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427598">
              <w:rPr>
                <w:rFonts w:cs="Times New Roman"/>
                <w:sz w:val="20"/>
                <w:szCs w:val="20"/>
              </w:rPr>
              <w:t xml:space="preserve">They should work in a range of relevant contexts, [such as the home and school, gardens and playgrounds, the local community, industry and the wider environment.]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C70CE9" w:rsidRDefault="00C70CE9">
            <w:pPr>
              <w:rPr>
                <w:sz w:val="20"/>
                <w:szCs w:val="20"/>
              </w:rPr>
            </w:pPr>
            <w:bookmarkStart w:id="9" w:name="OLE_LINK12"/>
            <w:r w:rsidRPr="00C70CE9">
              <w:rPr>
                <w:sz w:val="20"/>
                <w:szCs w:val="20"/>
              </w:rPr>
              <w:t>No change</w:t>
            </w:r>
            <w:bookmarkEnd w:id="9"/>
          </w:p>
        </w:tc>
      </w:tr>
      <w:tr w:rsidR="00C70CE9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0F5093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Developing, planning and communicating ideas</w:t>
            </w:r>
          </w:p>
          <w:p w:rsidR="00C70CE9" w:rsidRPr="00427598" w:rsidRDefault="00C70CE9" w:rsidP="000F5093">
            <w:pPr>
              <w:rPr>
                <w:rFonts w:ascii="Cambria" w:eastAsia="Cambria" w:hAnsi="Cambria" w:cs="Times New Roman"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1. Pupils should be taught to:</w:t>
            </w:r>
          </w:p>
          <w:p w:rsidR="00C70CE9" w:rsidRPr="00427598" w:rsidRDefault="00C70CE9" w:rsidP="00C70CE9">
            <w:pPr>
              <w:numPr>
                <w:ilvl w:val="0"/>
                <w:numId w:val="27"/>
              </w:numPr>
              <w:rPr>
                <w:rFonts w:ascii="Cambria" w:eastAsia="Cambria" w:hAnsi="Cambria" w:cs="Times New Roman"/>
                <w:sz w:val="20"/>
                <w:szCs w:val="20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generate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 xml:space="preserve"> ideas by drawing on their own and other people's experiences </w:t>
            </w:r>
          </w:p>
          <w:p w:rsidR="00C70CE9" w:rsidRPr="00427598" w:rsidRDefault="00C70CE9" w:rsidP="00C70CE9">
            <w:pPr>
              <w:numPr>
                <w:ilvl w:val="0"/>
                <w:numId w:val="27"/>
              </w:numPr>
              <w:rPr>
                <w:rFonts w:ascii="Cambria" w:eastAsia="Cambria" w:hAnsi="Cambria" w:cs="Times New Roman"/>
                <w:sz w:val="20"/>
                <w:szCs w:val="20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develop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 xml:space="preserve"> ideas by shaping materials and putting together components </w:t>
            </w:r>
          </w:p>
          <w:p w:rsidR="00C70CE9" w:rsidRPr="00427598" w:rsidRDefault="00C70CE9" w:rsidP="00C70CE9">
            <w:pPr>
              <w:numPr>
                <w:ilvl w:val="0"/>
                <w:numId w:val="27"/>
              </w:numPr>
              <w:rPr>
                <w:rFonts w:ascii="Cambria" w:eastAsia="Cambria" w:hAnsi="Cambria" w:cs="Times New Roman"/>
                <w:sz w:val="20"/>
                <w:szCs w:val="20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talk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 xml:space="preserve"> about their ideas </w:t>
            </w:r>
          </w:p>
          <w:p w:rsidR="00C70CE9" w:rsidRPr="00427598" w:rsidRDefault="00C70CE9" w:rsidP="00C70CE9">
            <w:pPr>
              <w:numPr>
                <w:ilvl w:val="0"/>
                <w:numId w:val="27"/>
              </w:numPr>
              <w:rPr>
                <w:rFonts w:ascii="Cambria" w:eastAsia="Cambria" w:hAnsi="Cambria" w:cs="Times New Roman"/>
                <w:sz w:val="20"/>
                <w:szCs w:val="20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plan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 xml:space="preserve"> by suggesting what to do next as their ideas develop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communicate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 xml:space="preserve"> their ideas using a variety of methods, incl</w:t>
            </w:r>
            <w:r w:rsidRPr="00427598">
              <w:rPr>
                <w:sz w:val="20"/>
                <w:szCs w:val="20"/>
              </w:rPr>
              <w:t>uding drawing and making models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427598">
            <w:pPr>
              <w:rPr>
                <w:rFonts w:cs="Times New Roman"/>
                <w:b/>
                <w:sz w:val="20"/>
                <w:szCs w:val="20"/>
              </w:rPr>
            </w:pPr>
            <w:r w:rsidRPr="00427598">
              <w:rPr>
                <w:rFonts w:cs="Times New Roman"/>
                <w:b/>
                <w:bCs/>
                <w:sz w:val="20"/>
                <w:szCs w:val="20"/>
              </w:rPr>
              <w:t xml:space="preserve">Design </w:t>
            </w:r>
          </w:p>
          <w:p w:rsidR="00C70CE9" w:rsidRPr="00427598" w:rsidRDefault="00C70CE9" w:rsidP="00427598">
            <w:pPr>
              <w:numPr>
                <w:ilvl w:val="0"/>
                <w:numId w:val="33"/>
              </w:numPr>
              <w:tabs>
                <w:tab w:val="num" w:pos="720"/>
              </w:tabs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427598">
              <w:rPr>
                <w:rFonts w:cs="Times New Roman"/>
                <w:sz w:val="20"/>
                <w:szCs w:val="20"/>
              </w:rPr>
              <w:t>design</w:t>
            </w:r>
            <w:proofErr w:type="gramEnd"/>
            <w:r w:rsidRPr="00427598">
              <w:rPr>
                <w:rFonts w:cs="Times New Roman"/>
                <w:sz w:val="20"/>
                <w:szCs w:val="20"/>
              </w:rPr>
              <w:t xml:space="preserve"> purposeful, functional, appealing products for themselves and other users based on design criteria </w:t>
            </w:r>
          </w:p>
          <w:p w:rsidR="00C70CE9" w:rsidRPr="00427598" w:rsidRDefault="00C70CE9" w:rsidP="00427598">
            <w:pPr>
              <w:numPr>
                <w:ilvl w:val="0"/>
                <w:numId w:val="33"/>
              </w:numPr>
              <w:tabs>
                <w:tab w:val="num" w:pos="720"/>
              </w:tabs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427598">
              <w:rPr>
                <w:rFonts w:cs="Times New Roman"/>
                <w:sz w:val="20"/>
                <w:szCs w:val="20"/>
              </w:rPr>
              <w:t>generate</w:t>
            </w:r>
            <w:proofErr w:type="gramEnd"/>
            <w:r w:rsidRPr="00427598">
              <w:rPr>
                <w:rFonts w:cs="Times New Roman"/>
                <w:sz w:val="20"/>
                <w:szCs w:val="20"/>
              </w:rPr>
              <w:t xml:space="preserve">, develop, model and communicate their ideas through talking, drawing, templates, mock-ups and, where appropriate, information and communication technology </w:t>
            </w:r>
          </w:p>
          <w:p w:rsidR="00C70CE9" w:rsidRPr="00427598" w:rsidRDefault="00C70C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427598">
            <w:pPr>
              <w:contextualSpacing/>
              <w:rPr>
                <w:rFonts w:cs="Times New Roman"/>
                <w:sz w:val="20"/>
                <w:szCs w:val="20"/>
              </w:rPr>
            </w:pPr>
            <w:r w:rsidRPr="00C70CE9">
              <w:rPr>
                <w:sz w:val="20"/>
                <w:szCs w:val="20"/>
              </w:rPr>
              <w:t>No change</w:t>
            </w:r>
          </w:p>
        </w:tc>
      </w:tr>
      <w:tr w:rsidR="00C70CE9" w:rsidRPr="00427598" w:rsidTr="00B2081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2242BC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Working with tools, equipment, materials and components to make quality products</w:t>
            </w:r>
          </w:p>
          <w:p w:rsidR="00C70CE9" w:rsidRPr="00427598" w:rsidRDefault="00C70CE9">
            <w:pPr>
              <w:rPr>
                <w:sz w:val="20"/>
                <w:szCs w:val="20"/>
                <w:lang w:val="en-US"/>
              </w:rPr>
            </w:pPr>
            <w:r w:rsidRPr="00427598">
              <w:rPr>
                <w:sz w:val="20"/>
                <w:szCs w:val="20"/>
                <w:lang w:val="en-US"/>
              </w:rPr>
              <w:t>Pupils should be taught to:</w:t>
            </w:r>
          </w:p>
          <w:p w:rsidR="00C70CE9" w:rsidRPr="00427598" w:rsidRDefault="00C70CE9" w:rsidP="00C70CE9">
            <w:pPr>
              <w:numPr>
                <w:ilvl w:val="0"/>
                <w:numId w:val="2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select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tools, techniques and materials for making their product from a range suggested by the teacher </w:t>
            </w:r>
          </w:p>
          <w:p w:rsidR="00C70CE9" w:rsidRPr="00427598" w:rsidRDefault="00C70CE9" w:rsidP="00C70CE9">
            <w:pPr>
              <w:numPr>
                <w:ilvl w:val="0"/>
                <w:numId w:val="2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explore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the sensory qualities of materials </w:t>
            </w:r>
          </w:p>
          <w:p w:rsidR="00C70CE9" w:rsidRPr="00427598" w:rsidRDefault="00C70CE9" w:rsidP="00C70CE9">
            <w:pPr>
              <w:numPr>
                <w:ilvl w:val="0"/>
                <w:numId w:val="2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measure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, mark out, cut and shape a range of materials </w:t>
            </w:r>
          </w:p>
          <w:p w:rsidR="00C70CE9" w:rsidRPr="00427598" w:rsidRDefault="00C70CE9" w:rsidP="00C70CE9">
            <w:pPr>
              <w:numPr>
                <w:ilvl w:val="0"/>
                <w:numId w:val="2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assemble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, join and combine materials and components </w:t>
            </w:r>
          </w:p>
          <w:p w:rsidR="00C70CE9" w:rsidRPr="00427598" w:rsidRDefault="00C70CE9" w:rsidP="00C70CE9">
            <w:pPr>
              <w:numPr>
                <w:ilvl w:val="0"/>
                <w:numId w:val="2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use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simple finishing techniques to improve the appearance of their product, using a range of equipment </w:t>
            </w:r>
          </w:p>
          <w:p w:rsidR="00C70CE9" w:rsidRPr="00427598" w:rsidRDefault="00C70CE9" w:rsidP="00B20814">
            <w:pPr>
              <w:numPr>
                <w:ilvl w:val="0"/>
                <w:numId w:val="28"/>
              </w:numPr>
              <w:rPr>
                <w:rFonts w:ascii="Tahoma" w:hAnsi="Tahoma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follow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safe procedures for food safety and hygiene.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EE0C1C" w:rsidRDefault="00C70CE9" w:rsidP="00EE0C1C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EE0C1C">
              <w:rPr>
                <w:rFonts w:asciiTheme="minorHAnsi" w:hAnsiTheme="minorHAnsi"/>
                <w:b/>
                <w:bCs/>
              </w:rPr>
              <w:t>Make</w:t>
            </w:r>
            <w:r w:rsidRPr="00EE0C1C">
              <w:rPr>
                <w:rFonts w:asciiTheme="minorHAnsi" w:hAnsiTheme="minorHAnsi"/>
                <w:b/>
                <w:bCs/>
                <w:color w:val="0F4F72"/>
                <w:sz w:val="20"/>
              </w:rPr>
              <w:t xml:space="preserve"> </w:t>
            </w:r>
          </w:p>
          <w:p w:rsidR="00C70CE9" w:rsidRPr="00EE0C1C" w:rsidRDefault="00C70CE9" w:rsidP="00C70CE9">
            <w:pPr>
              <w:pStyle w:val="NormalWeb"/>
              <w:numPr>
                <w:ilvl w:val="0"/>
                <w:numId w:val="34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EE0C1C">
              <w:rPr>
                <w:rFonts w:asciiTheme="minorHAnsi" w:hAnsiTheme="minorHAnsi"/>
                <w:sz w:val="20"/>
              </w:rPr>
              <w:t>select</w:t>
            </w:r>
            <w:proofErr w:type="gramEnd"/>
            <w:r w:rsidRPr="00EE0C1C">
              <w:rPr>
                <w:rFonts w:asciiTheme="minorHAnsi" w:hAnsiTheme="minorHAnsi"/>
                <w:sz w:val="20"/>
              </w:rPr>
              <w:t xml:space="preserve"> from and use a range of tools and equipment to perform practical tasks </w:t>
            </w:r>
            <w:r>
              <w:rPr>
                <w:rFonts w:asciiTheme="minorHAnsi" w:hAnsiTheme="minorHAnsi"/>
              </w:rPr>
              <w:t>[</w:t>
            </w:r>
            <w:r w:rsidRPr="00EE0C1C">
              <w:rPr>
                <w:rFonts w:asciiTheme="minorHAnsi" w:hAnsiTheme="minorHAnsi"/>
                <w:color w:val="7F7F7F"/>
                <w:sz w:val="20"/>
              </w:rPr>
              <w:t>such as cutting, shaping, joining and finishing</w:t>
            </w:r>
            <w:r>
              <w:rPr>
                <w:rFonts w:asciiTheme="minorHAnsi" w:hAnsiTheme="minorHAnsi"/>
                <w:color w:val="7F7F7F"/>
              </w:rPr>
              <w:t>]</w:t>
            </w:r>
            <w:r w:rsidRPr="00EE0C1C">
              <w:rPr>
                <w:rFonts w:asciiTheme="minorHAnsi" w:hAnsiTheme="minorHAnsi"/>
                <w:color w:val="7F7F7F"/>
                <w:sz w:val="20"/>
              </w:rPr>
              <w:t xml:space="preserve"> </w:t>
            </w:r>
          </w:p>
          <w:p w:rsidR="00C70CE9" w:rsidRPr="00427598" w:rsidRDefault="00C70CE9" w:rsidP="00C70CE9">
            <w:pPr>
              <w:pStyle w:val="NormalWeb"/>
              <w:numPr>
                <w:ilvl w:val="0"/>
                <w:numId w:val="34"/>
              </w:numPr>
              <w:spacing w:beforeLines="1" w:afterLines="1"/>
              <w:rPr>
                <w:rFonts w:cs="Times New Roman"/>
                <w:sz w:val="20"/>
                <w:szCs w:val="20"/>
              </w:rPr>
            </w:pPr>
            <w:proofErr w:type="gramStart"/>
            <w:r w:rsidRPr="00EE0C1C">
              <w:rPr>
                <w:rFonts w:asciiTheme="minorHAnsi" w:hAnsiTheme="minorHAnsi"/>
                <w:sz w:val="20"/>
              </w:rPr>
              <w:t>select</w:t>
            </w:r>
            <w:proofErr w:type="gramEnd"/>
            <w:r w:rsidRPr="00EE0C1C">
              <w:rPr>
                <w:rFonts w:asciiTheme="minorHAnsi" w:hAnsiTheme="minorHAnsi"/>
                <w:sz w:val="20"/>
              </w:rPr>
              <w:t xml:space="preserve"> from and use a wide range of materials and components, including construction materials, textiles and ingredients, according to their characteristics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C70CE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C70CE9">
              <w:rPr>
                <w:sz w:val="20"/>
                <w:szCs w:val="20"/>
              </w:rPr>
              <w:t>No change</w:t>
            </w:r>
          </w:p>
        </w:tc>
      </w:tr>
      <w:tr w:rsidR="00C70CE9" w:rsidRPr="00427598" w:rsidTr="00B2081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2242BC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Evaluating processes and products</w:t>
            </w:r>
          </w:p>
          <w:p w:rsidR="00C70CE9" w:rsidRPr="00427598" w:rsidRDefault="00C70CE9">
            <w:pPr>
              <w:rPr>
                <w:sz w:val="20"/>
                <w:szCs w:val="20"/>
                <w:lang w:val="en-US"/>
              </w:rPr>
            </w:pPr>
            <w:r w:rsidRPr="00427598">
              <w:rPr>
                <w:sz w:val="20"/>
                <w:szCs w:val="20"/>
                <w:lang w:val="en-US"/>
              </w:rPr>
              <w:t>Pupils should be taught to: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talk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about their ideas, saying what they like and dislike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ahoma" w:hAnsi="Tahoma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identify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what they could have done differently or how they could improve their work in the future.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775593" w:rsidRDefault="00C70CE9" w:rsidP="00775593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775593">
              <w:rPr>
                <w:rFonts w:asciiTheme="minorHAnsi" w:hAnsiTheme="minorHAnsi"/>
                <w:b/>
                <w:bCs/>
                <w:sz w:val="20"/>
              </w:rPr>
              <w:t xml:space="preserve">Evaluate </w:t>
            </w:r>
          </w:p>
          <w:p w:rsidR="00C70CE9" w:rsidRPr="00775593" w:rsidRDefault="00C70CE9" w:rsidP="00C70CE9">
            <w:pPr>
              <w:pStyle w:val="NormalWeb"/>
              <w:numPr>
                <w:ilvl w:val="0"/>
                <w:numId w:val="29"/>
              </w:numPr>
              <w:spacing w:beforeLines="1" w:afterLines="1"/>
              <w:rPr>
                <w:sz w:val="20"/>
                <w:szCs w:val="20"/>
              </w:rPr>
            </w:pPr>
            <w:proofErr w:type="gramStart"/>
            <w:r w:rsidRPr="00775593">
              <w:rPr>
                <w:rFonts w:asciiTheme="minorHAnsi" w:hAnsiTheme="minorHAnsi"/>
                <w:sz w:val="20"/>
              </w:rPr>
              <w:t>explore</w:t>
            </w:r>
            <w:proofErr w:type="gramEnd"/>
            <w:r w:rsidRPr="00775593">
              <w:rPr>
                <w:rFonts w:asciiTheme="minorHAnsi" w:hAnsiTheme="minorHAnsi"/>
                <w:sz w:val="20"/>
              </w:rPr>
              <w:t xml:space="preserve"> and evaluate a range of existing products</w:t>
            </w:r>
            <w:r w:rsidRPr="00775593">
              <w:rPr>
                <w:rFonts w:asciiTheme="minorHAnsi" w:hAnsiTheme="minorHAnsi"/>
                <w:sz w:val="20"/>
              </w:rPr>
              <w:br/>
              <w:t xml:space="preserve">evaluate their ideas and products against design criteria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sz w:val="20"/>
                <w:szCs w:val="20"/>
              </w:rPr>
            </w:pPr>
            <w:r w:rsidRPr="00C70CE9">
              <w:rPr>
                <w:sz w:val="20"/>
                <w:szCs w:val="20"/>
              </w:rPr>
              <w:t>No change</w:t>
            </w:r>
          </w:p>
        </w:tc>
      </w:tr>
      <w:tr w:rsidR="00C70CE9" w:rsidRPr="00427598" w:rsidTr="00B2081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 w:rsidP="00EA169D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Knowledge and understanding of materials and components</w:t>
            </w:r>
          </w:p>
          <w:p w:rsidR="00C70CE9" w:rsidRPr="00427598" w:rsidRDefault="00C70CE9">
            <w:pPr>
              <w:rPr>
                <w:sz w:val="20"/>
                <w:szCs w:val="20"/>
                <w:lang w:val="en-US"/>
              </w:rPr>
            </w:pPr>
            <w:r w:rsidRPr="00427598">
              <w:rPr>
                <w:sz w:val="20"/>
                <w:szCs w:val="20"/>
                <w:lang w:val="en-US"/>
              </w:rPr>
              <w:t>Pupils should be taught to: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about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the working characteristics of materials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ahoma" w:hAnsi="Tahoma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how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mechanisms can be used in different ways</w:t>
            </w:r>
            <w:r w:rsidRPr="00427598">
              <w:rPr>
                <w:rFonts w:ascii="Tahoma" w:eastAsia="Cambria" w:hAnsi="Tahoma" w:cs="Times New Roman"/>
                <w:szCs w:val="18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775593" w:rsidRDefault="00C70CE9" w:rsidP="00775593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775593">
              <w:rPr>
                <w:rFonts w:asciiTheme="minorHAnsi" w:hAnsiTheme="minorHAnsi"/>
                <w:b/>
                <w:bCs/>
                <w:sz w:val="20"/>
              </w:rPr>
              <w:t xml:space="preserve">Technical knowledge </w:t>
            </w:r>
          </w:p>
          <w:p w:rsidR="00C70CE9" w:rsidRPr="00775593" w:rsidRDefault="00C70CE9" w:rsidP="00C70CE9">
            <w:pPr>
              <w:pStyle w:val="NormalWeb"/>
              <w:numPr>
                <w:ilvl w:val="0"/>
                <w:numId w:val="35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775593">
              <w:rPr>
                <w:rFonts w:asciiTheme="minorHAnsi" w:hAnsiTheme="minorHAnsi"/>
                <w:sz w:val="20"/>
              </w:rPr>
              <w:t>build</w:t>
            </w:r>
            <w:proofErr w:type="gramEnd"/>
            <w:r w:rsidRPr="00775593">
              <w:rPr>
                <w:rFonts w:asciiTheme="minorHAnsi" w:hAnsiTheme="minorHAnsi"/>
                <w:sz w:val="20"/>
              </w:rPr>
              <w:t xml:space="preserve"> structures, exploring how they can be made stronger, stiffer and more stable </w:t>
            </w:r>
          </w:p>
          <w:p w:rsidR="00C70CE9" w:rsidRPr="00775593" w:rsidRDefault="00C70CE9" w:rsidP="00C70CE9">
            <w:pPr>
              <w:pStyle w:val="NormalWeb"/>
              <w:numPr>
                <w:ilvl w:val="0"/>
                <w:numId w:val="35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75593">
              <w:rPr>
                <w:rFonts w:asciiTheme="minorHAnsi" w:hAnsiTheme="minorHAnsi"/>
                <w:sz w:val="20"/>
              </w:rPr>
              <w:t>explore</w:t>
            </w:r>
            <w:proofErr w:type="gramEnd"/>
            <w:r w:rsidRPr="00775593">
              <w:rPr>
                <w:rFonts w:asciiTheme="minorHAnsi" w:hAnsiTheme="minorHAnsi"/>
                <w:sz w:val="20"/>
              </w:rPr>
              <w:t xml:space="preserve"> and use mechanisms, </w:t>
            </w:r>
            <w:r>
              <w:rPr>
                <w:rFonts w:asciiTheme="minorHAnsi" w:hAnsiTheme="minorHAnsi"/>
              </w:rPr>
              <w:t>[</w:t>
            </w:r>
            <w:r w:rsidRPr="00775593">
              <w:rPr>
                <w:rFonts w:asciiTheme="minorHAnsi" w:hAnsiTheme="minorHAnsi"/>
                <w:sz w:val="20"/>
              </w:rPr>
              <w:t>such as levers, sliders, wheels and axles</w:t>
            </w:r>
            <w:r>
              <w:rPr>
                <w:rFonts w:asciiTheme="minorHAnsi" w:hAnsiTheme="minorHAnsi"/>
              </w:rPr>
              <w:t>]</w:t>
            </w:r>
            <w:r w:rsidRPr="00775593">
              <w:rPr>
                <w:rFonts w:asciiTheme="minorHAnsi" w:hAnsiTheme="minorHAnsi"/>
                <w:sz w:val="20"/>
              </w:rPr>
              <w:t>, in their products.</w:t>
            </w:r>
            <w:r w:rsidRPr="00775593">
              <w:rPr>
                <w:rFonts w:ascii="Arial" w:hAnsi="Arial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b/>
                <w:sz w:val="20"/>
                <w:szCs w:val="20"/>
              </w:rPr>
            </w:pPr>
            <w:r w:rsidRPr="00C70CE9">
              <w:rPr>
                <w:sz w:val="20"/>
                <w:szCs w:val="20"/>
              </w:rPr>
              <w:t>No change</w:t>
            </w:r>
          </w:p>
        </w:tc>
      </w:tr>
      <w:tr w:rsidR="00C70CE9" w:rsidRPr="00427598" w:rsidTr="00B20814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  <w:t>Breadth of study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bookmarkStart w:id="10" w:name="OLE_LINK9"/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investigating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and evaluating a range of familiar products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focused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practical tasks that develop a range of techniques, skills, processes and knowledge </w:t>
            </w:r>
          </w:p>
          <w:p w:rsidR="00C70CE9" w:rsidRPr="00427598" w:rsidRDefault="00C70CE9" w:rsidP="00C70CE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ahoma" w:hAnsi="Tahoma"/>
                <w:szCs w:val="18"/>
              </w:rPr>
            </w:pPr>
            <w:proofErr w:type="gramStart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>design</w:t>
            </w:r>
            <w:proofErr w:type="gramEnd"/>
            <w:r w:rsidRPr="00427598">
              <w:rPr>
                <w:rFonts w:ascii="Cambria" w:eastAsia="Cambria" w:hAnsi="Cambria" w:cs="Times New Roman"/>
                <w:sz w:val="20"/>
                <w:szCs w:val="18"/>
              </w:rPr>
              <w:t xml:space="preserve"> and make assignments using a range of materials, including food, items that can be put together to make products, and textiles.</w:t>
            </w:r>
            <w:bookmarkEnd w:id="10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E9" w:rsidRPr="00427598" w:rsidRDefault="00C70CE9">
            <w:pPr>
              <w:rPr>
                <w:sz w:val="20"/>
                <w:szCs w:val="20"/>
              </w:rPr>
            </w:pPr>
          </w:p>
        </w:tc>
      </w:tr>
    </w:tbl>
    <w:p w:rsidR="00057173" w:rsidRDefault="00057173" w:rsidP="00C70CE9"/>
    <w:p w:rsidR="00C70CE9" w:rsidRPr="00057173" w:rsidRDefault="00057173" w:rsidP="00C70CE9">
      <w:pPr>
        <w:rPr>
          <w:b/>
        </w:rPr>
      </w:pPr>
      <w:r>
        <w:rPr>
          <w:b/>
        </w:rPr>
        <w:t>KS.2 Programmes of Study</w:t>
      </w:r>
    </w:p>
    <w:tbl>
      <w:tblPr>
        <w:tblStyle w:val="TableGrid"/>
        <w:tblW w:w="0" w:type="auto"/>
        <w:tblLook w:val="00BF"/>
      </w:tblPr>
      <w:tblGrid>
        <w:gridCol w:w="3093"/>
        <w:gridCol w:w="3093"/>
        <w:gridCol w:w="3093"/>
      </w:tblGrid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b/>
                <w:sz w:val="20"/>
                <w:szCs w:val="20"/>
              </w:rPr>
            </w:pPr>
            <w:bookmarkStart w:id="11" w:name="OLE_LINK10"/>
            <w:bookmarkStart w:id="12" w:name="OLE_LINK11"/>
            <w:r w:rsidRPr="00427598">
              <w:rPr>
                <w:b/>
                <w:sz w:val="20"/>
                <w:szCs w:val="20"/>
              </w:rPr>
              <w:t>Curriculum 2000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New Curriculum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Changes</w:t>
            </w:r>
          </w:p>
        </w:tc>
      </w:tr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0F5093">
            <w:pPr>
              <w:rPr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Aims</w:t>
            </w:r>
          </w:p>
          <w:p w:rsidR="00057173" w:rsidRDefault="00057173" w:rsidP="0095361F">
            <w:pPr>
              <w:rPr>
                <w:bCs/>
                <w:sz w:val="20"/>
                <w:szCs w:val="20"/>
              </w:rPr>
            </w:pPr>
            <w:r w:rsidRPr="0095361F">
              <w:rPr>
                <w:bCs/>
                <w:sz w:val="20"/>
                <w:szCs w:val="20"/>
              </w:rPr>
              <w:t>During k</w:t>
            </w:r>
            <w:r>
              <w:rPr>
                <w:bCs/>
                <w:sz w:val="20"/>
                <w:szCs w:val="20"/>
              </w:rPr>
              <w:t xml:space="preserve">ey stage 2 pupils: </w:t>
            </w:r>
          </w:p>
          <w:p w:rsidR="00057173" w:rsidRPr="0095361F" w:rsidRDefault="00057173" w:rsidP="00057173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proofErr w:type="gramStart"/>
            <w:r w:rsidRPr="0095361F">
              <w:rPr>
                <w:bCs/>
                <w:sz w:val="20"/>
                <w:szCs w:val="20"/>
              </w:rPr>
              <w:t>work</w:t>
            </w:r>
            <w:proofErr w:type="gramEnd"/>
            <w:r w:rsidRPr="0095361F">
              <w:rPr>
                <w:bCs/>
                <w:sz w:val="20"/>
                <w:szCs w:val="20"/>
              </w:rPr>
              <w:t xml:space="preserve"> on their own and as part of a team on a range of designing and making activities. </w:t>
            </w:r>
          </w:p>
          <w:p w:rsidR="00057173" w:rsidRDefault="00057173" w:rsidP="00057173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95361F">
              <w:rPr>
                <w:bCs/>
                <w:sz w:val="20"/>
                <w:szCs w:val="20"/>
              </w:rPr>
              <w:t xml:space="preserve">They think about what products are used for and the needs of the people who use them. </w:t>
            </w:r>
          </w:p>
          <w:p w:rsidR="00057173" w:rsidRDefault="00057173" w:rsidP="00057173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95361F">
              <w:rPr>
                <w:bCs/>
                <w:sz w:val="20"/>
                <w:szCs w:val="20"/>
              </w:rPr>
              <w:t xml:space="preserve">They plan what has to be done and identify what works well and what could be improved in their own and other people’s designs. </w:t>
            </w:r>
          </w:p>
          <w:p w:rsidR="00057173" w:rsidRPr="0095361F" w:rsidRDefault="00057173" w:rsidP="00057173">
            <w:pPr>
              <w:pStyle w:val="ListParagraph"/>
              <w:numPr>
                <w:ilvl w:val="0"/>
                <w:numId w:val="36"/>
              </w:numPr>
              <w:rPr>
                <w:bCs/>
                <w:sz w:val="20"/>
                <w:szCs w:val="20"/>
              </w:rPr>
            </w:pPr>
            <w:r w:rsidRPr="0095361F">
              <w:rPr>
                <w:bCs/>
                <w:sz w:val="20"/>
                <w:szCs w:val="20"/>
              </w:rPr>
              <w:t xml:space="preserve">They draw on knowledge and understanding from other areas of the curriculum and use computers in a range of ways.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rFonts w:cs="Times New Roman"/>
                <w:sz w:val="20"/>
                <w:szCs w:val="20"/>
              </w:rPr>
            </w:pPr>
            <w:r w:rsidRPr="00427598">
              <w:rPr>
                <w:rFonts w:cs="Times New Roman"/>
                <w:b/>
                <w:sz w:val="20"/>
                <w:szCs w:val="20"/>
              </w:rPr>
              <w:t>Aims</w:t>
            </w:r>
          </w:p>
          <w:p w:rsidR="00057173" w:rsidRDefault="00057173" w:rsidP="00CA70C3">
            <w:pPr>
              <w:contextualSpacing/>
              <w:rPr>
                <w:rFonts w:cs="Times New Roman"/>
                <w:sz w:val="20"/>
                <w:szCs w:val="20"/>
              </w:rPr>
            </w:pPr>
            <w:r w:rsidRPr="00CA70C3">
              <w:rPr>
                <w:rFonts w:cs="Times New Roman"/>
                <w:sz w:val="20"/>
                <w:szCs w:val="20"/>
              </w:rPr>
              <w:t>Through a variety of creative and practical activities, pupils should be taught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CA70C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57173" w:rsidRDefault="00057173" w:rsidP="00057173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sz w:val="20"/>
                <w:szCs w:val="20"/>
              </w:rPr>
            </w:pPr>
            <w:proofErr w:type="gramStart"/>
            <w:r w:rsidRPr="00CA70C3">
              <w:rPr>
                <w:rFonts w:cs="Times New Roman"/>
                <w:sz w:val="20"/>
                <w:szCs w:val="20"/>
              </w:rPr>
              <w:t>the</w:t>
            </w:r>
            <w:proofErr w:type="gramEnd"/>
            <w:r w:rsidRPr="00CA70C3">
              <w:rPr>
                <w:rFonts w:cs="Times New Roman"/>
                <w:sz w:val="20"/>
                <w:szCs w:val="20"/>
              </w:rPr>
              <w:t xml:space="preserve"> knowledge, understanding and skills needed to engage in an iterative process of designing and making. </w:t>
            </w:r>
          </w:p>
          <w:p w:rsidR="00057173" w:rsidRPr="00CA70C3" w:rsidRDefault="00057173" w:rsidP="00057173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CA70C3">
              <w:rPr>
                <w:rFonts w:cs="Times New Roman"/>
                <w:sz w:val="20"/>
                <w:szCs w:val="20"/>
              </w:rPr>
              <w:t>They should work in a range of relevant contexts, [such as the home, school, leisure, culture, enterprise, industry and the wider environment.]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592197" w:rsidRDefault="00057173">
            <w:pPr>
              <w:rPr>
                <w:sz w:val="20"/>
                <w:szCs w:val="20"/>
              </w:rPr>
            </w:pPr>
            <w:r w:rsidRPr="00592197">
              <w:rPr>
                <w:sz w:val="20"/>
                <w:szCs w:val="20"/>
              </w:rPr>
              <w:t>No change</w:t>
            </w:r>
          </w:p>
        </w:tc>
      </w:tr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0F5093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Developing, planning and communicating ideas</w:t>
            </w:r>
          </w:p>
          <w:p w:rsidR="00057173" w:rsidRPr="00427598" w:rsidRDefault="00057173" w:rsidP="000F5093">
            <w:pPr>
              <w:rPr>
                <w:rFonts w:ascii="Cambria" w:eastAsia="Cambria" w:hAnsi="Cambria" w:cs="Times New Roman"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sz w:val="20"/>
                <w:szCs w:val="20"/>
              </w:rPr>
              <w:t>1. Pupils should be taught to:</w:t>
            </w:r>
          </w:p>
          <w:p w:rsidR="00057173" w:rsidRPr="0095361F" w:rsidRDefault="00057173" w:rsidP="0005717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18"/>
              </w:rPr>
            </w:pPr>
            <w:proofErr w:type="gramStart"/>
            <w:r w:rsidRPr="0095361F">
              <w:rPr>
                <w:sz w:val="20"/>
                <w:szCs w:val="18"/>
              </w:rPr>
              <w:t>generate</w:t>
            </w:r>
            <w:proofErr w:type="gramEnd"/>
            <w:r w:rsidRPr="0095361F">
              <w:rPr>
                <w:sz w:val="20"/>
                <w:szCs w:val="18"/>
              </w:rPr>
              <w:t xml:space="preserve"> ideas for products after thinking about who will use them and what they will be used for, using information from a number of sources, including ICT-based sources </w:t>
            </w:r>
          </w:p>
          <w:p w:rsidR="00057173" w:rsidRPr="0095361F" w:rsidRDefault="00057173" w:rsidP="0005717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18"/>
              </w:rPr>
            </w:pPr>
            <w:proofErr w:type="gramStart"/>
            <w:r w:rsidRPr="0095361F">
              <w:rPr>
                <w:sz w:val="20"/>
                <w:szCs w:val="18"/>
              </w:rPr>
              <w:t>develop</w:t>
            </w:r>
            <w:proofErr w:type="gramEnd"/>
            <w:r w:rsidRPr="0095361F">
              <w:rPr>
                <w:sz w:val="20"/>
                <w:szCs w:val="18"/>
              </w:rPr>
              <w:t xml:space="preserve"> ideas and explain them clearly, putting together a list of what they want their design to achieve </w:t>
            </w:r>
          </w:p>
          <w:p w:rsidR="00057173" w:rsidRPr="0095361F" w:rsidRDefault="00057173" w:rsidP="0005717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18"/>
              </w:rPr>
            </w:pPr>
            <w:proofErr w:type="gramStart"/>
            <w:r w:rsidRPr="0095361F">
              <w:rPr>
                <w:sz w:val="20"/>
                <w:szCs w:val="18"/>
              </w:rPr>
              <w:t>plan</w:t>
            </w:r>
            <w:proofErr w:type="gramEnd"/>
            <w:r w:rsidRPr="0095361F">
              <w:rPr>
                <w:sz w:val="20"/>
                <w:szCs w:val="18"/>
              </w:rPr>
              <w:t xml:space="preserve"> what they have to do, suggesting a sequence of actions and alternatives, if needed </w:t>
            </w:r>
          </w:p>
          <w:p w:rsidR="00057173" w:rsidRPr="0095361F" w:rsidRDefault="00057173" w:rsidP="00057173">
            <w:pPr>
              <w:pStyle w:val="ListParagraph"/>
              <w:numPr>
                <w:ilvl w:val="0"/>
                <w:numId w:val="37"/>
              </w:numPr>
              <w:rPr>
                <w:rFonts w:ascii="Tahoma" w:hAnsi="Tahoma"/>
                <w:szCs w:val="18"/>
              </w:rPr>
            </w:pPr>
            <w:proofErr w:type="gramStart"/>
            <w:r w:rsidRPr="0095361F">
              <w:rPr>
                <w:sz w:val="20"/>
                <w:szCs w:val="18"/>
              </w:rPr>
              <w:t>communicate</w:t>
            </w:r>
            <w:proofErr w:type="gramEnd"/>
            <w:r w:rsidRPr="0095361F">
              <w:rPr>
                <w:sz w:val="20"/>
                <w:szCs w:val="18"/>
              </w:rPr>
              <w:t xml:space="preserve"> design ideas in different ways as these develop, bearing in mind aesthetic qualities, and the uses and purposes for which the product is intended.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427598">
            <w:pPr>
              <w:rPr>
                <w:rFonts w:cs="Times New Roman"/>
                <w:b/>
                <w:sz w:val="20"/>
                <w:szCs w:val="20"/>
              </w:rPr>
            </w:pPr>
            <w:r w:rsidRPr="00427598">
              <w:rPr>
                <w:rFonts w:cs="Times New Roman"/>
                <w:b/>
                <w:bCs/>
                <w:sz w:val="20"/>
                <w:szCs w:val="20"/>
              </w:rPr>
              <w:t xml:space="preserve">Design </w:t>
            </w:r>
          </w:p>
          <w:p w:rsidR="00057173" w:rsidRPr="00CA70C3" w:rsidRDefault="00057173" w:rsidP="00057173">
            <w:pPr>
              <w:numPr>
                <w:ilvl w:val="0"/>
                <w:numId w:val="33"/>
              </w:numPr>
              <w:tabs>
                <w:tab w:val="num" w:pos="720"/>
              </w:tabs>
              <w:rPr>
                <w:rFonts w:cs="Times New Roman"/>
                <w:sz w:val="20"/>
                <w:szCs w:val="20"/>
              </w:rPr>
            </w:pPr>
            <w:proofErr w:type="gramStart"/>
            <w:r w:rsidRPr="00CA70C3">
              <w:rPr>
                <w:rFonts w:cs="Times New Roman"/>
                <w:sz w:val="20"/>
                <w:szCs w:val="20"/>
              </w:rPr>
              <w:t>use</w:t>
            </w:r>
            <w:proofErr w:type="gramEnd"/>
            <w:r w:rsidRPr="00CA70C3">
              <w:rPr>
                <w:rFonts w:cs="Times New Roman"/>
                <w:sz w:val="20"/>
                <w:szCs w:val="20"/>
              </w:rPr>
              <w:t xml:space="preserve"> research and develop design criteria to inform the design of innovative, functional, appealing products that are fit for purpose, aimed at particular individuals or groups </w:t>
            </w:r>
          </w:p>
          <w:p w:rsidR="00057173" w:rsidRPr="00CA70C3" w:rsidRDefault="00057173" w:rsidP="00057173">
            <w:pPr>
              <w:numPr>
                <w:ilvl w:val="0"/>
                <w:numId w:val="33"/>
              </w:numPr>
              <w:tabs>
                <w:tab w:val="num" w:pos="720"/>
              </w:tabs>
              <w:rPr>
                <w:rFonts w:cs="Times New Roman"/>
                <w:sz w:val="20"/>
                <w:szCs w:val="20"/>
              </w:rPr>
            </w:pPr>
            <w:proofErr w:type="gramStart"/>
            <w:r w:rsidRPr="00CA70C3">
              <w:rPr>
                <w:rFonts w:cs="Times New Roman"/>
                <w:sz w:val="20"/>
                <w:szCs w:val="20"/>
              </w:rPr>
              <w:t>generate</w:t>
            </w:r>
            <w:proofErr w:type="gramEnd"/>
            <w:r w:rsidRPr="00CA70C3">
              <w:rPr>
                <w:rFonts w:cs="Times New Roman"/>
                <w:sz w:val="20"/>
                <w:szCs w:val="20"/>
              </w:rPr>
              <w:t xml:space="preserve">, develop, model and communicate their ideas through discussion, </w:t>
            </w:r>
            <w:bookmarkStart w:id="13" w:name="OLE_LINK18"/>
            <w:r w:rsidRPr="00592197">
              <w:rPr>
                <w:rFonts w:cs="Times New Roman"/>
                <w:color w:val="FF0000"/>
                <w:sz w:val="20"/>
                <w:szCs w:val="20"/>
              </w:rPr>
              <w:t>annotated sketches, cross-sectional and exploded diagrams, prototypes, pattern pieces and computer-aided design</w:t>
            </w:r>
            <w:r w:rsidRPr="00CA70C3">
              <w:rPr>
                <w:rFonts w:cs="Times New Roman"/>
                <w:sz w:val="20"/>
                <w:szCs w:val="20"/>
              </w:rPr>
              <w:t xml:space="preserve"> </w:t>
            </w:r>
            <w:bookmarkEnd w:id="13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Default="00057173" w:rsidP="00427598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curriculum includes a list of ways for students to communicate their ideas:</w:t>
            </w:r>
          </w:p>
          <w:p w:rsidR="00057173" w:rsidRPr="00592197" w:rsidRDefault="00057173" w:rsidP="00427598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592197">
              <w:rPr>
                <w:rFonts w:cs="Times New Roman"/>
                <w:i/>
                <w:sz w:val="20"/>
                <w:szCs w:val="20"/>
              </w:rPr>
              <w:t>annotated</w:t>
            </w:r>
            <w:proofErr w:type="gramEnd"/>
            <w:r w:rsidRPr="00592197">
              <w:rPr>
                <w:rFonts w:cs="Times New Roman"/>
                <w:i/>
                <w:sz w:val="20"/>
                <w:szCs w:val="20"/>
              </w:rPr>
              <w:t xml:space="preserve"> sketches, cross-sectional and exploded diagrams, prototypes, pattern pieces and computer-aided design </w:t>
            </w:r>
          </w:p>
        </w:tc>
      </w:tr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2242BC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Working with tools, equipment, materials and components to make quality products</w:t>
            </w:r>
          </w:p>
          <w:p w:rsidR="00057173" w:rsidRPr="00427598" w:rsidRDefault="00057173">
            <w:pPr>
              <w:rPr>
                <w:sz w:val="20"/>
                <w:szCs w:val="20"/>
                <w:lang w:val="en-US"/>
              </w:rPr>
            </w:pPr>
            <w:r w:rsidRPr="00427598">
              <w:rPr>
                <w:sz w:val="20"/>
                <w:szCs w:val="20"/>
                <w:lang w:val="en-US"/>
              </w:rPr>
              <w:t>Pupils should be taught to:</w:t>
            </w:r>
          </w:p>
          <w:p w:rsidR="00057173" w:rsidRPr="001D75FA" w:rsidRDefault="00057173" w:rsidP="00057173">
            <w:pPr>
              <w:pStyle w:val="ListParagraph"/>
              <w:numPr>
                <w:ilvl w:val="0"/>
                <w:numId w:val="3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>select</w:t>
            </w:r>
            <w:proofErr w:type="gramEnd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 xml:space="preserve"> appropriate tools and techniques for making their product </w:t>
            </w:r>
          </w:p>
          <w:p w:rsidR="00057173" w:rsidRPr="001D75FA" w:rsidRDefault="00057173" w:rsidP="00057173">
            <w:pPr>
              <w:pStyle w:val="ListParagraph"/>
              <w:numPr>
                <w:ilvl w:val="0"/>
                <w:numId w:val="3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>suggest</w:t>
            </w:r>
            <w:proofErr w:type="gramEnd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 xml:space="preserve"> alternative ways of making their product, if first attempts fail </w:t>
            </w:r>
          </w:p>
          <w:p w:rsidR="00057173" w:rsidRPr="001D75FA" w:rsidRDefault="00057173" w:rsidP="00057173">
            <w:pPr>
              <w:pStyle w:val="ListParagraph"/>
              <w:numPr>
                <w:ilvl w:val="0"/>
                <w:numId w:val="3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>explore</w:t>
            </w:r>
            <w:proofErr w:type="gramEnd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 xml:space="preserve"> the sensory qualities of materials and how to use materials and processes </w:t>
            </w:r>
          </w:p>
          <w:p w:rsidR="00057173" w:rsidRPr="001D75FA" w:rsidRDefault="00057173" w:rsidP="00057173">
            <w:pPr>
              <w:pStyle w:val="ListParagraph"/>
              <w:numPr>
                <w:ilvl w:val="0"/>
                <w:numId w:val="3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>measure</w:t>
            </w:r>
            <w:proofErr w:type="gramEnd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 xml:space="preserve">, mark out, cut and shape a range of materials, and assemble, join and combine components and materials accurately </w:t>
            </w:r>
          </w:p>
          <w:p w:rsidR="00057173" w:rsidRPr="001D75FA" w:rsidRDefault="00057173" w:rsidP="00057173">
            <w:pPr>
              <w:pStyle w:val="ListParagraph"/>
              <w:numPr>
                <w:ilvl w:val="0"/>
                <w:numId w:val="38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>use</w:t>
            </w:r>
            <w:proofErr w:type="gramEnd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 xml:space="preserve"> finishing techniques to strengthen and improve the appearance of their product, using a range of equipment including ICT </w:t>
            </w:r>
          </w:p>
          <w:p w:rsidR="00057173" w:rsidRPr="001D75FA" w:rsidRDefault="00057173" w:rsidP="00057173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Tahoma" w:hAnsi="Tahoma"/>
                <w:szCs w:val="18"/>
              </w:rPr>
            </w:pPr>
            <w:proofErr w:type="gramStart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>follow</w:t>
            </w:r>
            <w:proofErr w:type="gramEnd"/>
            <w:r w:rsidRPr="001D75FA">
              <w:rPr>
                <w:rFonts w:ascii="Cambria" w:eastAsia="Cambria" w:hAnsi="Cambria" w:cs="Times New Roman"/>
                <w:sz w:val="20"/>
                <w:szCs w:val="18"/>
              </w:rPr>
              <w:t xml:space="preserve"> safe procedures for food safety and hygiene.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EE0C1C" w:rsidRDefault="00057173" w:rsidP="00EE0C1C">
            <w:pPr>
              <w:pStyle w:val="NormalWeb"/>
              <w:spacing w:before="2" w:after="2"/>
              <w:rPr>
                <w:rFonts w:asciiTheme="minorHAnsi" w:hAnsiTheme="minorHAnsi"/>
              </w:rPr>
            </w:pPr>
            <w:r w:rsidRPr="00EE0C1C">
              <w:rPr>
                <w:rFonts w:asciiTheme="minorHAnsi" w:hAnsiTheme="minorHAnsi"/>
                <w:b/>
                <w:bCs/>
              </w:rPr>
              <w:t>Make</w:t>
            </w:r>
            <w:r w:rsidRPr="00EE0C1C">
              <w:rPr>
                <w:rFonts w:asciiTheme="minorHAnsi" w:hAnsiTheme="minorHAnsi"/>
                <w:b/>
                <w:bCs/>
                <w:color w:val="0F4F72"/>
              </w:rPr>
              <w:t xml:space="preserve"> </w:t>
            </w:r>
          </w:p>
          <w:p w:rsidR="00057173" w:rsidRPr="00CA70C3" w:rsidRDefault="00057173" w:rsidP="00057173">
            <w:pPr>
              <w:pStyle w:val="NormalWeb"/>
              <w:numPr>
                <w:ilvl w:val="0"/>
                <w:numId w:val="42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CA70C3">
              <w:rPr>
                <w:rFonts w:asciiTheme="minorHAnsi" w:hAnsiTheme="minorHAnsi"/>
                <w:sz w:val="20"/>
              </w:rPr>
              <w:t>select</w:t>
            </w:r>
            <w:proofErr w:type="gramEnd"/>
            <w:r w:rsidRPr="00CA70C3">
              <w:rPr>
                <w:rFonts w:asciiTheme="minorHAnsi" w:hAnsiTheme="minorHAnsi"/>
                <w:sz w:val="20"/>
              </w:rPr>
              <w:t xml:space="preserve"> from and use a wider range of tools and equipment to perform practical tasks, </w:t>
            </w:r>
            <w:r w:rsidRPr="00CA70C3">
              <w:rPr>
                <w:rFonts w:asciiTheme="minorHAnsi" w:hAnsiTheme="minorHAnsi"/>
                <w:color w:val="7F7F7F"/>
                <w:sz w:val="20"/>
              </w:rPr>
              <w:t>such as cutting, shaping, joining and finishing</w:t>
            </w:r>
            <w:r w:rsidRPr="00CA70C3">
              <w:rPr>
                <w:rFonts w:asciiTheme="minorHAnsi" w:hAnsiTheme="minorHAnsi"/>
                <w:sz w:val="20"/>
              </w:rPr>
              <w:t xml:space="preserve">, accurately </w:t>
            </w:r>
          </w:p>
          <w:p w:rsidR="00057173" w:rsidRPr="00427598" w:rsidRDefault="00057173" w:rsidP="00057173">
            <w:pPr>
              <w:pStyle w:val="NormalWeb"/>
              <w:numPr>
                <w:ilvl w:val="0"/>
                <w:numId w:val="42"/>
              </w:numPr>
              <w:spacing w:beforeLines="1" w:afterLines="1"/>
            </w:pPr>
            <w:proofErr w:type="gramStart"/>
            <w:r w:rsidRPr="00CA70C3">
              <w:rPr>
                <w:rFonts w:asciiTheme="minorHAnsi" w:hAnsiTheme="minorHAnsi"/>
                <w:sz w:val="20"/>
              </w:rPr>
              <w:t>select</w:t>
            </w:r>
            <w:proofErr w:type="gramEnd"/>
            <w:r w:rsidRPr="00CA70C3">
              <w:rPr>
                <w:rFonts w:asciiTheme="minorHAnsi" w:hAnsiTheme="minorHAnsi"/>
                <w:sz w:val="20"/>
              </w:rPr>
              <w:t xml:space="preserve"> from and use a wider range of materials and components, including construction materials, textiles and ingredients, according to their functional properties and aesthetic qualities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59219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Change</w:t>
            </w:r>
          </w:p>
        </w:tc>
      </w:tr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2242BC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Evaluating processes and products</w:t>
            </w:r>
          </w:p>
          <w:p w:rsidR="00057173" w:rsidRPr="00427598" w:rsidRDefault="00057173">
            <w:pPr>
              <w:rPr>
                <w:sz w:val="20"/>
                <w:szCs w:val="20"/>
                <w:lang w:val="en-US"/>
              </w:rPr>
            </w:pPr>
            <w:r w:rsidRPr="00427598">
              <w:rPr>
                <w:sz w:val="20"/>
                <w:szCs w:val="20"/>
                <w:lang w:val="en-US"/>
              </w:rPr>
              <w:t>Pupils should be taught to:</w:t>
            </w:r>
          </w:p>
          <w:p w:rsidR="00057173" w:rsidRPr="00CA70C3" w:rsidRDefault="00057173" w:rsidP="00057173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reflect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on the progress of their work as they design and make, identifying ways they could improve their products </w:t>
            </w:r>
          </w:p>
          <w:p w:rsidR="00057173" w:rsidRPr="00CA70C3" w:rsidRDefault="00057173" w:rsidP="00057173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carry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out appropriate tests before making any improvements </w:t>
            </w:r>
          </w:p>
          <w:p w:rsidR="00057173" w:rsidRPr="00427598" w:rsidRDefault="00057173" w:rsidP="00057173">
            <w:pPr>
              <w:pStyle w:val="ListParagraph"/>
              <w:numPr>
                <w:ilvl w:val="0"/>
                <w:numId w:val="29"/>
              </w:numPr>
              <w:rPr>
                <w:rFonts w:ascii="Tahoma" w:hAnsi="Tahoma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recognise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that the quality of a product depends on how well it is made and how well it meets its intended purpose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775593" w:rsidRDefault="00057173" w:rsidP="00775593">
            <w:pPr>
              <w:pStyle w:val="NormalWeb"/>
              <w:spacing w:before="2" w:after="2"/>
              <w:rPr>
                <w:rFonts w:asciiTheme="minorHAnsi" w:hAnsiTheme="minorHAnsi"/>
              </w:rPr>
            </w:pPr>
            <w:r w:rsidRPr="00775593">
              <w:rPr>
                <w:rFonts w:asciiTheme="minorHAnsi" w:hAnsiTheme="minorHAnsi"/>
                <w:b/>
                <w:bCs/>
              </w:rPr>
              <w:t xml:space="preserve">Evaluate </w:t>
            </w:r>
          </w:p>
          <w:p w:rsidR="00057173" w:rsidRPr="00592197" w:rsidRDefault="00057173" w:rsidP="00057173">
            <w:pPr>
              <w:pStyle w:val="NormalWeb"/>
              <w:numPr>
                <w:ilvl w:val="0"/>
                <w:numId w:val="43"/>
              </w:numPr>
              <w:spacing w:beforeLines="1" w:afterLines="1"/>
              <w:ind w:left="360"/>
              <w:rPr>
                <w:rFonts w:asciiTheme="minorHAnsi" w:hAnsiTheme="minorHAnsi"/>
                <w:sz w:val="20"/>
              </w:rPr>
            </w:pPr>
            <w:proofErr w:type="gramStart"/>
            <w:r w:rsidRPr="00592197">
              <w:rPr>
                <w:rFonts w:asciiTheme="minorHAnsi" w:hAnsiTheme="minorHAnsi"/>
                <w:sz w:val="20"/>
              </w:rPr>
              <w:t>investigate</w:t>
            </w:r>
            <w:proofErr w:type="gramEnd"/>
            <w:r w:rsidRPr="00592197">
              <w:rPr>
                <w:rFonts w:asciiTheme="minorHAnsi" w:hAnsiTheme="minorHAnsi"/>
                <w:sz w:val="20"/>
              </w:rPr>
              <w:t xml:space="preserve"> and analyse a range of existing products </w:t>
            </w:r>
          </w:p>
          <w:p w:rsidR="00057173" w:rsidRPr="00592197" w:rsidRDefault="00057173" w:rsidP="00057173">
            <w:pPr>
              <w:pStyle w:val="NormalWeb"/>
              <w:numPr>
                <w:ilvl w:val="0"/>
                <w:numId w:val="43"/>
              </w:numPr>
              <w:spacing w:beforeLines="1" w:afterLines="1"/>
              <w:ind w:left="360"/>
              <w:rPr>
                <w:rFonts w:asciiTheme="minorHAnsi" w:hAnsiTheme="minorHAnsi"/>
                <w:sz w:val="20"/>
              </w:rPr>
            </w:pPr>
            <w:proofErr w:type="gramStart"/>
            <w:r w:rsidRPr="00592197">
              <w:rPr>
                <w:rFonts w:asciiTheme="minorHAnsi" w:hAnsiTheme="minorHAnsi"/>
                <w:sz w:val="20"/>
              </w:rPr>
              <w:t>evaluate</w:t>
            </w:r>
            <w:proofErr w:type="gramEnd"/>
            <w:r w:rsidRPr="00592197">
              <w:rPr>
                <w:rFonts w:asciiTheme="minorHAnsi" w:hAnsiTheme="minorHAnsi"/>
                <w:sz w:val="20"/>
              </w:rPr>
              <w:t xml:space="preserve"> their ideas and products against their own design criteria and consider </w:t>
            </w:r>
          </w:p>
          <w:p w:rsidR="00057173" w:rsidRPr="00592197" w:rsidRDefault="00057173" w:rsidP="00CA70C3">
            <w:pPr>
              <w:pStyle w:val="NormalWeb"/>
              <w:spacing w:before="2" w:after="2"/>
              <w:ind w:left="360"/>
              <w:rPr>
                <w:rFonts w:asciiTheme="minorHAnsi" w:hAnsiTheme="minorHAnsi"/>
                <w:sz w:val="20"/>
              </w:rPr>
            </w:pPr>
            <w:proofErr w:type="gramStart"/>
            <w:r w:rsidRPr="00592197">
              <w:rPr>
                <w:rFonts w:asciiTheme="minorHAnsi" w:hAnsiTheme="minorHAnsi"/>
                <w:sz w:val="20"/>
              </w:rPr>
              <w:t>the</w:t>
            </w:r>
            <w:proofErr w:type="gramEnd"/>
            <w:r w:rsidRPr="00592197">
              <w:rPr>
                <w:rFonts w:asciiTheme="minorHAnsi" w:hAnsiTheme="minorHAnsi"/>
                <w:sz w:val="20"/>
              </w:rPr>
              <w:t xml:space="preserve"> views of others to improve their work </w:t>
            </w:r>
          </w:p>
          <w:p w:rsidR="00057173" w:rsidRPr="00775593" w:rsidRDefault="00057173" w:rsidP="00057173">
            <w:pPr>
              <w:pStyle w:val="NormalWeb"/>
              <w:numPr>
                <w:ilvl w:val="0"/>
                <w:numId w:val="43"/>
              </w:numPr>
              <w:spacing w:beforeLines="1" w:afterLines="1"/>
              <w:ind w:left="360"/>
            </w:pPr>
            <w:proofErr w:type="gramStart"/>
            <w:r w:rsidRPr="00592197">
              <w:rPr>
                <w:rFonts w:asciiTheme="minorHAnsi" w:hAnsiTheme="minorHAnsi"/>
                <w:sz w:val="20"/>
              </w:rPr>
              <w:t>understand</w:t>
            </w:r>
            <w:proofErr w:type="gramEnd"/>
            <w:r w:rsidRPr="00592197">
              <w:rPr>
                <w:rFonts w:asciiTheme="minorHAnsi" w:hAnsiTheme="minorHAnsi"/>
                <w:sz w:val="20"/>
              </w:rPr>
              <w:t xml:space="preserve"> how key events and individuals in design and technology have helped shape the world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</w:tc>
      </w:tr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 w:rsidP="00EA169D">
            <w:pPr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</w:rPr>
              <w:t>Knowledge and understanding of materials and components</w:t>
            </w:r>
          </w:p>
          <w:p w:rsidR="00057173" w:rsidRPr="00427598" w:rsidRDefault="00057173">
            <w:pPr>
              <w:rPr>
                <w:sz w:val="20"/>
                <w:szCs w:val="20"/>
                <w:lang w:val="en-US"/>
              </w:rPr>
            </w:pPr>
            <w:r w:rsidRPr="00427598">
              <w:rPr>
                <w:sz w:val="20"/>
                <w:szCs w:val="20"/>
                <w:lang w:val="en-US"/>
              </w:rPr>
              <w:t>Pupils should be taught to:</w:t>
            </w:r>
          </w:p>
          <w:p w:rsidR="00057173" w:rsidRPr="00CA70C3" w:rsidRDefault="00057173" w:rsidP="00057173">
            <w:pPr>
              <w:numPr>
                <w:ilvl w:val="0"/>
                <w:numId w:val="39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how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the working characteristics of materials affect the ways they are used </w:t>
            </w:r>
          </w:p>
          <w:p w:rsidR="00057173" w:rsidRPr="00CA70C3" w:rsidRDefault="00057173" w:rsidP="00057173">
            <w:pPr>
              <w:numPr>
                <w:ilvl w:val="0"/>
                <w:numId w:val="39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how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materials can be combined and mixed to create more useful properties </w:t>
            </w:r>
          </w:p>
          <w:p w:rsidR="00057173" w:rsidRPr="00CA70C3" w:rsidRDefault="00057173" w:rsidP="00057173">
            <w:pPr>
              <w:numPr>
                <w:ilvl w:val="0"/>
                <w:numId w:val="39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how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mechanisms can be used to make things move in different ways, using a range of equipment including an ICT control program </w:t>
            </w:r>
          </w:p>
          <w:p w:rsidR="00057173" w:rsidRPr="00CA70C3" w:rsidRDefault="00057173" w:rsidP="00057173">
            <w:pPr>
              <w:numPr>
                <w:ilvl w:val="0"/>
                <w:numId w:val="39"/>
              </w:numPr>
              <w:spacing w:after="0"/>
              <w:rPr>
                <w:rFonts w:ascii="Tahoma" w:hAnsi="Tahoma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how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electrical circuits, including those with simple switches, can be used to achieve results that work.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775593" w:rsidRDefault="00057173" w:rsidP="00775593">
            <w:pPr>
              <w:pStyle w:val="NormalWeb"/>
              <w:spacing w:before="2" w:after="2"/>
              <w:rPr>
                <w:rFonts w:asciiTheme="minorHAnsi" w:hAnsiTheme="minorHAnsi"/>
              </w:rPr>
            </w:pPr>
            <w:r w:rsidRPr="00775593">
              <w:rPr>
                <w:rFonts w:asciiTheme="minorHAnsi" w:hAnsiTheme="minorHAnsi"/>
                <w:b/>
                <w:bCs/>
              </w:rPr>
              <w:t xml:space="preserve">Technical knowledge </w:t>
            </w:r>
          </w:p>
          <w:p w:rsidR="00057173" w:rsidRPr="00CA70C3" w:rsidRDefault="00057173" w:rsidP="00057173">
            <w:pPr>
              <w:pStyle w:val="NormalWeb"/>
              <w:numPr>
                <w:ilvl w:val="0"/>
                <w:numId w:val="44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CA70C3">
              <w:rPr>
                <w:rFonts w:asciiTheme="minorHAnsi" w:hAnsiTheme="minorHAnsi"/>
                <w:sz w:val="20"/>
              </w:rPr>
              <w:t>apply</w:t>
            </w:r>
            <w:proofErr w:type="gramEnd"/>
            <w:r w:rsidRPr="00CA70C3">
              <w:rPr>
                <w:rFonts w:asciiTheme="minorHAnsi" w:hAnsiTheme="minorHAnsi"/>
                <w:sz w:val="20"/>
              </w:rPr>
              <w:t xml:space="preserve"> their understanding of how to strengthen, stiffen and reinforce more complex structures </w:t>
            </w:r>
          </w:p>
          <w:p w:rsidR="00057173" w:rsidRPr="00CA70C3" w:rsidRDefault="00057173" w:rsidP="00057173">
            <w:pPr>
              <w:pStyle w:val="NormalWeb"/>
              <w:numPr>
                <w:ilvl w:val="0"/>
                <w:numId w:val="44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CA70C3">
              <w:rPr>
                <w:rFonts w:asciiTheme="minorHAnsi" w:hAnsiTheme="minorHAnsi"/>
                <w:sz w:val="20"/>
              </w:rPr>
              <w:t>understand</w:t>
            </w:r>
            <w:proofErr w:type="gramEnd"/>
            <w:r w:rsidRPr="00CA70C3">
              <w:rPr>
                <w:rFonts w:asciiTheme="minorHAnsi" w:hAnsiTheme="minorHAnsi"/>
                <w:sz w:val="20"/>
              </w:rPr>
              <w:t xml:space="preserve"> and use mechanical systems in their products, </w:t>
            </w:r>
            <w:r w:rsidRPr="00CA70C3">
              <w:rPr>
                <w:rFonts w:asciiTheme="minorHAnsi" w:hAnsiTheme="minorHAnsi"/>
                <w:color w:val="7F7F7F"/>
                <w:sz w:val="20"/>
              </w:rPr>
              <w:t xml:space="preserve">such as gears, pulleys, cams, levers and linkages </w:t>
            </w:r>
          </w:p>
          <w:p w:rsidR="00057173" w:rsidRPr="00CA70C3" w:rsidRDefault="00057173" w:rsidP="00057173">
            <w:pPr>
              <w:pStyle w:val="NormalWeb"/>
              <w:numPr>
                <w:ilvl w:val="0"/>
                <w:numId w:val="44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CA70C3">
              <w:rPr>
                <w:rFonts w:asciiTheme="minorHAnsi" w:hAnsiTheme="minorHAnsi"/>
                <w:sz w:val="20"/>
              </w:rPr>
              <w:t>understand</w:t>
            </w:r>
            <w:proofErr w:type="gramEnd"/>
            <w:r w:rsidRPr="00CA70C3">
              <w:rPr>
                <w:rFonts w:asciiTheme="minorHAnsi" w:hAnsiTheme="minorHAnsi"/>
                <w:sz w:val="20"/>
              </w:rPr>
              <w:t xml:space="preserve"> and use electrical systems in their products, </w:t>
            </w:r>
            <w:r w:rsidRPr="00CA70C3">
              <w:rPr>
                <w:rFonts w:asciiTheme="minorHAnsi" w:hAnsiTheme="minorHAnsi"/>
                <w:color w:val="7F7F7F"/>
                <w:sz w:val="20"/>
              </w:rPr>
              <w:t xml:space="preserve">such as series circuits incorporating switches, bulbs, buzzers and motors </w:t>
            </w:r>
          </w:p>
          <w:p w:rsidR="00057173" w:rsidRPr="00775593" w:rsidRDefault="00057173" w:rsidP="00057173">
            <w:pPr>
              <w:pStyle w:val="NormalWeb"/>
              <w:numPr>
                <w:ilvl w:val="0"/>
                <w:numId w:val="44"/>
              </w:numPr>
              <w:spacing w:beforeLines="1" w:afterLines="1"/>
            </w:pPr>
            <w:proofErr w:type="gramStart"/>
            <w:r w:rsidRPr="00CA70C3">
              <w:rPr>
                <w:rFonts w:asciiTheme="minorHAnsi" w:hAnsiTheme="minorHAnsi"/>
                <w:sz w:val="20"/>
              </w:rPr>
              <w:t>apply</w:t>
            </w:r>
            <w:proofErr w:type="gramEnd"/>
            <w:r w:rsidRPr="00CA70C3">
              <w:rPr>
                <w:rFonts w:asciiTheme="minorHAnsi" w:hAnsiTheme="minorHAnsi"/>
                <w:sz w:val="20"/>
              </w:rPr>
              <w:t xml:space="preserve"> their understanding of computing to programme, monitor and control their products.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592197" w:rsidRDefault="00057173">
            <w:pPr>
              <w:rPr>
                <w:sz w:val="20"/>
                <w:szCs w:val="20"/>
              </w:rPr>
            </w:pPr>
            <w:r w:rsidRPr="00592197">
              <w:rPr>
                <w:sz w:val="20"/>
                <w:szCs w:val="20"/>
              </w:rPr>
              <w:t>No change</w:t>
            </w:r>
          </w:p>
        </w:tc>
      </w:tr>
      <w:tr w:rsidR="00057173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  <w:t>Breadth of study</w:t>
            </w:r>
          </w:p>
          <w:p w:rsidR="00057173" w:rsidRPr="00CA70C3" w:rsidRDefault="00057173" w:rsidP="00057173">
            <w:pPr>
              <w:pStyle w:val="ListParagraph"/>
              <w:numPr>
                <w:ilvl w:val="0"/>
                <w:numId w:val="40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investigating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and evaluating a range of familiar products, thinking about how they work, how they are used and the views of the people who use them </w:t>
            </w:r>
          </w:p>
          <w:p w:rsidR="00057173" w:rsidRPr="00CA70C3" w:rsidRDefault="00057173" w:rsidP="00057173">
            <w:pPr>
              <w:pStyle w:val="ListParagraph"/>
              <w:numPr>
                <w:ilvl w:val="0"/>
                <w:numId w:val="40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focused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practical tasks that develop a range of techniques, skills, processes and knowledge </w:t>
            </w:r>
          </w:p>
          <w:p w:rsidR="00057173" w:rsidRPr="00CA70C3" w:rsidRDefault="00057173" w:rsidP="00057173">
            <w:pPr>
              <w:pStyle w:val="ListParagraph"/>
              <w:numPr>
                <w:ilvl w:val="0"/>
                <w:numId w:val="40"/>
              </w:numPr>
              <w:rPr>
                <w:rFonts w:ascii="Tahoma" w:hAnsi="Tahoma"/>
                <w:szCs w:val="18"/>
              </w:rPr>
            </w:pPr>
            <w:proofErr w:type="gramStart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>design</w:t>
            </w:r>
            <w:proofErr w:type="gramEnd"/>
            <w:r w:rsidRPr="00CA70C3">
              <w:rPr>
                <w:rFonts w:ascii="Cambria" w:eastAsia="Cambria" w:hAnsi="Cambria" w:cs="Times New Roman"/>
                <w:sz w:val="20"/>
                <w:szCs w:val="18"/>
              </w:rPr>
              <w:t xml:space="preserve"> and make assignments using a range of materials, including electrical and mechanical components, food, mouldable materials, stiff and flexible sheet materials, and textiles.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73" w:rsidRPr="00427598" w:rsidRDefault="00057173">
            <w:pPr>
              <w:rPr>
                <w:sz w:val="20"/>
                <w:szCs w:val="20"/>
              </w:rPr>
            </w:pPr>
          </w:p>
        </w:tc>
      </w:tr>
    </w:tbl>
    <w:p w:rsidR="00057173" w:rsidRPr="00427598" w:rsidRDefault="00057173" w:rsidP="00057173"/>
    <w:bookmarkEnd w:id="11"/>
    <w:bookmarkEnd w:id="12"/>
    <w:p w:rsidR="009C03AA" w:rsidRPr="00785205" w:rsidRDefault="009C03AA" w:rsidP="009C03AA"/>
    <w:p w:rsidR="009C03AA" w:rsidRPr="00785205" w:rsidRDefault="009C03AA" w:rsidP="009C03AA"/>
    <w:bookmarkEnd w:id="7"/>
    <w:bookmarkEnd w:id="8"/>
    <w:p w:rsidR="00124736" w:rsidRPr="00124736" w:rsidRDefault="00124736" w:rsidP="009C03AA"/>
    <w:bookmarkEnd w:id="0"/>
    <w:bookmarkEnd w:id="1"/>
    <w:bookmarkEnd w:id="2"/>
    <w:bookmarkEnd w:id="3"/>
    <w:bookmarkEnd w:id="4"/>
    <w:bookmarkEnd w:id="5"/>
    <w:sectPr w:rsidR="00124736" w:rsidRPr="00124736" w:rsidSect="00124736">
      <w:pgSz w:w="11899" w:h="16838"/>
      <w:pgMar w:top="1701" w:right="1418" w:bottom="1701" w:left="1418" w:header="709" w:footer="709" w:gutter="0"/>
      <w:cols w:space="708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046"/>
    <w:multiLevelType w:val="hybridMultilevel"/>
    <w:tmpl w:val="102CB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85D09"/>
    <w:multiLevelType w:val="hybridMultilevel"/>
    <w:tmpl w:val="BBE24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76C7E"/>
    <w:multiLevelType w:val="hybridMultilevel"/>
    <w:tmpl w:val="F6B64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879F2"/>
    <w:multiLevelType w:val="hybridMultilevel"/>
    <w:tmpl w:val="BBD0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1B93"/>
    <w:multiLevelType w:val="multilevel"/>
    <w:tmpl w:val="189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25B32"/>
    <w:multiLevelType w:val="multilevel"/>
    <w:tmpl w:val="B10A5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9BE44E9"/>
    <w:multiLevelType w:val="hybridMultilevel"/>
    <w:tmpl w:val="A0EA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A30DD"/>
    <w:multiLevelType w:val="hybridMultilevel"/>
    <w:tmpl w:val="A506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F6507"/>
    <w:multiLevelType w:val="hybridMultilevel"/>
    <w:tmpl w:val="07021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67C2B"/>
    <w:multiLevelType w:val="hybridMultilevel"/>
    <w:tmpl w:val="85324766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AD122B"/>
    <w:multiLevelType w:val="multilevel"/>
    <w:tmpl w:val="4B2C3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04419D9"/>
    <w:multiLevelType w:val="hybridMultilevel"/>
    <w:tmpl w:val="BDF61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C2ABB"/>
    <w:multiLevelType w:val="hybridMultilevel"/>
    <w:tmpl w:val="07BE7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C1EFF"/>
    <w:multiLevelType w:val="hybridMultilevel"/>
    <w:tmpl w:val="BE08D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9433E"/>
    <w:multiLevelType w:val="hybridMultilevel"/>
    <w:tmpl w:val="E286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A077E"/>
    <w:multiLevelType w:val="multilevel"/>
    <w:tmpl w:val="1C1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B38AA"/>
    <w:multiLevelType w:val="hybridMultilevel"/>
    <w:tmpl w:val="2BBC5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34855"/>
    <w:multiLevelType w:val="hybridMultilevel"/>
    <w:tmpl w:val="61E8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871CE"/>
    <w:multiLevelType w:val="hybridMultilevel"/>
    <w:tmpl w:val="CFA2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802DA1"/>
    <w:multiLevelType w:val="hybridMultilevel"/>
    <w:tmpl w:val="7FA44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966B4"/>
    <w:multiLevelType w:val="hybridMultilevel"/>
    <w:tmpl w:val="6DE67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CD6420"/>
    <w:multiLevelType w:val="hybridMultilevel"/>
    <w:tmpl w:val="F3CA3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120CB8"/>
    <w:multiLevelType w:val="hybridMultilevel"/>
    <w:tmpl w:val="38D4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E0EC6"/>
    <w:multiLevelType w:val="hybridMultilevel"/>
    <w:tmpl w:val="0D96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915347"/>
    <w:multiLevelType w:val="hybridMultilevel"/>
    <w:tmpl w:val="41C4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864F9D"/>
    <w:multiLevelType w:val="hybridMultilevel"/>
    <w:tmpl w:val="0896D4EA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E21A9"/>
    <w:multiLevelType w:val="hybridMultilevel"/>
    <w:tmpl w:val="21FE90EC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600BE1"/>
    <w:multiLevelType w:val="multilevel"/>
    <w:tmpl w:val="D5B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DB589F"/>
    <w:multiLevelType w:val="hybridMultilevel"/>
    <w:tmpl w:val="1E74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A4FFC"/>
    <w:multiLevelType w:val="hybridMultilevel"/>
    <w:tmpl w:val="8CAC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860D69"/>
    <w:multiLevelType w:val="hybridMultilevel"/>
    <w:tmpl w:val="5566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42810"/>
    <w:multiLevelType w:val="hybridMultilevel"/>
    <w:tmpl w:val="69CC0F50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A32C48"/>
    <w:multiLevelType w:val="hybridMultilevel"/>
    <w:tmpl w:val="18C82CC0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35977"/>
    <w:multiLevelType w:val="hybridMultilevel"/>
    <w:tmpl w:val="CAAE0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05C22"/>
    <w:multiLevelType w:val="hybridMultilevel"/>
    <w:tmpl w:val="78F4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260F17"/>
    <w:multiLevelType w:val="hybridMultilevel"/>
    <w:tmpl w:val="37842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E23BFB"/>
    <w:multiLevelType w:val="hybridMultilevel"/>
    <w:tmpl w:val="90DCF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1D0FC2"/>
    <w:multiLevelType w:val="multilevel"/>
    <w:tmpl w:val="8B48B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72069C0"/>
    <w:multiLevelType w:val="hybridMultilevel"/>
    <w:tmpl w:val="7E04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2E02D8"/>
    <w:multiLevelType w:val="hybridMultilevel"/>
    <w:tmpl w:val="D084F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556859"/>
    <w:multiLevelType w:val="hybridMultilevel"/>
    <w:tmpl w:val="DC8687B4"/>
    <w:lvl w:ilvl="0" w:tplc="000F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1B5A21"/>
    <w:multiLevelType w:val="hybridMultilevel"/>
    <w:tmpl w:val="CA409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02A74"/>
    <w:multiLevelType w:val="hybridMultilevel"/>
    <w:tmpl w:val="E3D26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7"/>
  </w:num>
  <w:num w:numId="5">
    <w:abstractNumId w:val="31"/>
  </w:num>
  <w:num w:numId="6">
    <w:abstractNumId w:val="40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32"/>
  </w:num>
  <w:num w:numId="12">
    <w:abstractNumId w:val="28"/>
  </w:num>
  <w:num w:numId="13">
    <w:abstractNumId w:val="1"/>
  </w:num>
  <w:num w:numId="14">
    <w:abstractNumId w:val="21"/>
  </w:num>
  <w:num w:numId="15">
    <w:abstractNumId w:val="0"/>
  </w:num>
  <w:num w:numId="16">
    <w:abstractNumId w:val="34"/>
  </w:num>
  <w:num w:numId="17">
    <w:abstractNumId w:val="29"/>
  </w:num>
  <w:num w:numId="18">
    <w:abstractNumId w:val="11"/>
  </w:num>
  <w:num w:numId="19">
    <w:abstractNumId w:val="19"/>
  </w:num>
  <w:num w:numId="20">
    <w:abstractNumId w:val="7"/>
  </w:num>
  <w:num w:numId="21">
    <w:abstractNumId w:val="33"/>
  </w:num>
  <w:num w:numId="22">
    <w:abstractNumId w:val="36"/>
  </w:num>
  <w:num w:numId="23">
    <w:abstractNumId w:val="13"/>
  </w:num>
  <w:num w:numId="24">
    <w:abstractNumId w:val="22"/>
  </w:num>
  <w:num w:numId="25">
    <w:abstractNumId w:val="39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0"/>
  </w:num>
  <w:num w:numId="29">
    <w:abstractNumId w:val="20"/>
  </w:num>
  <w:num w:numId="30">
    <w:abstractNumId w:val="6"/>
  </w:num>
  <w:num w:numId="31">
    <w:abstractNumId w:val="2"/>
  </w:num>
  <w:num w:numId="32">
    <w:abstractNumId w:val="42"/>
  </w:num>
  <w:num w:numId="33">
    <w:abstractNumId w:val="37"/>
  </w:num>
  <w:num w:numId="34">
    <w:abstractNumId w:val="14"/>
  </w:num>
  <w:num w:numId="35">
    <w:abstractNumId w:val="16"/>
  </w:num>
  <w:num w:numId="36">
    <w:abstractNumId w:val="38"/>
  </w:num>
  <w:num w:numId="37">
    <w:abstractNumId w:val="12"/>
  </w:num>
  <w:num w:numId="38">
    <w:abstractNumId w:val="23"/>
  </w:num>
  <w:num w:numId="39">
    <w:abstractNumId w:val="8"/>
  </w:num>
  <w:num w:numId="40">
    <w:abstractNumId w:val="35"/>
  </w:num>
  <w:num w:numId="41">
    <w:abstractNumId w:val="41"/>
  </w:num>
  <w:num w:numId="42">
    <w:abstractNumId w:val="10"/>
  </w:num>
  <w:num w:numId="43">
    <w:abstractNumId w:val="1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4736"/>
    <w:rsid w:val="00057173"/>
    <w:rsid w:val="000D73CC"/>
    <w:rsid w:val="00124736"/>
    <w:rsid w:val="00611338"/>
    <w:rsid w:val="00837B78"/>
    <w:rsid w:val="008700FC"/>
    <w:rsid w:val="0089430D"/>
    <w:rsid w:val="00911135"/>
    <w:rsid w:val="009C03AA"/>
    <w:rsid w:val="00B65B85"/>
    <w:rsid w:val="00C70CE9"/>
    <w:rsid w:val="00D15549"/>
    <w:rsid w:val="00EC36C9"/>
    <w:rsid w:val="00F1630D"/>
    <w:rsid w:val="00F71C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Normal (Web)" w:uiPriority="99"/>
    <w:lsdException w:name="Table Grid" w:uiPriority="59"/>
    <w:lsdException w:name="List Paragraph" w:uiPriority="34"/>
  </w:latentStyles>
  <w:style w:type="paragraph" w:default="1" w:styleId="Normal">
    <w:name w:val="Normal"/>
    <w:qFormat/>
    <w:rsid w:val="000571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4736"/>
    <w:pPr>
      <w:ind w:left="720"/>
      <w:contextualSpacing/>
    </w:pPr>
  </w:style>
  <w:style w:type="paragraph" w:styleId="NormalWeb">
    <w:name w:val="Normal (Web)"/>
    <w:basedOn w:val="Normal"/>
    <w:uiPriority w:val="99"/>
    <w:rsid w:val="00837B7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C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6957</Characters>
  <Application>Microsoft Macintosh Word</Application>
  <DocSecurity>0</DocSecurity>
  <Lines>57</Lines>
  <Paragraphs>13</Paragraphs>
  <ScaleCrop>false</ScaleCrop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cp:lastModifiedBy>Tim Taylor</cp:lastModifiedBy>
  <cp:revision>2</cp:revision>
  <cp:lastPrinted>2013-07-13T10:50:00Z</cp:lastPrinted>
  <dcterms:created xsi:type="dcterms:W3CDTF">2013-07-14T09:48:00Z</dcterms:created>
  <dcterms:modified xsi:type="dcterms:W3CDTF">2013-07-14T09:48:00Z</dcterms:modified>
</cp:coreProperties>
</file>